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4D" w:rsidRPr="00CB704D" w:rsidRDefault="00CB704D" w:rsidP="00CB704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70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Добыча основных видов продукции рыболовства</w:t>
      </w:r>
    </w:p>
    <w:p w:rsidR="00CB704D" w:rsidRPr="00CB704D" w:rsidRDefault="00CB704D" w:rsidP="00CB70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CB70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 Сахалинской области</w:t>
      </w:r>
      <w:proofErr w:type="gramStart"/>
      <w:r w:rsidR="00357C72">
        <w:rPr>
          <w:rFonts w:ascii="Times New Roman" w:eastAsiaTheme="minorEastAsia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proofErr w:type="gramEnd"/>
      <w:r w:rsidRPr="00CB704D">
        <w:rPr>
          <w:rFonts w:ascii="Times New Roman" w:eastAsiaTheme="minorEastAsia" w:hAnsi="Times New Roman" w:cs="Times New Roman"/>
          <w:b/>
          <w:bCs/>
          <w:sz w:val="28"/>
          <w:szCs w:val="28"/>
          <w:vertAlign w:val="superscript"/>
          <w:lang w:eastAsia="ru-RU"/>
        </w:rPr>
        <w:t>)</w:t>
      </w:r>
    </w:p>
    <w:p w:rsidR="00CB704D" w:rsidRPr="00CB704D" w:rsidRDefault="00CB704D" w:rsidP="00CB704D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1272"/>
        <w:gridCol w:w="1286"/>
        <w:gridCol w:w="1279"/>
        <w:gridCol w:w="1290"/>
      </w:tblGrid>
      <w:tr w:rsidR="0033587C" w:rsidRPr="004134F3" w:rsidTr="00CA087C">
        <w:trPr>
          <w:trHeight w:val="20"/>
          <w:tblHeader/>
          <w:jc w:val="center"/>
        </w:trPr>
        <w:tc>
          <w:tcPr>
            <w:tcW w:w="4547" w:type="dxa"/>
            <w:shd w:val="clear" w:color="auto" w:fill="auto"/>
            <w:vAlign w:val="center"/>
            <w:hideMark/>
          </w:tcPr>
          <w:p w:rsidR="0033587C" w:rsidRPr="00F65CD0" w:rsidRDefault="0033587C" w:rsidP="00C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продукции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33587C" w:rsidRPr="00F65CD0" w:rsidRDefault="0033587C" w:rsidP="00C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единицы измерения</w:t>
            </w:r>
          </w:p>
        </w:tc>
        <w:tc>
          <w:tcPr>
            <w:tcW w:w="1286" w:type="dxa"/>
            <w:vAlign w:val="center"/>
          </w:tcPr>
          <w:p w:rsidR="0033587C" w:rsidRPr="00F65CD0" w:rsidRDefault="0033587C" w:rsidP="00C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  <w:r w:rsidRPr="00F65C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279" w:type="dxa"/>
            <w:vAlign w:val="center"/>
          </w:tcPr>
          <w:p w:rsidR="0033587C" w:rsidRPr="00F65CD0" w:rsidRDefault="0033587C" w:rsidP="00C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Pr="00F65C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290" w:type="dxa"/>
            <w:vAlign w:val="center"/>
          </w:tcPr>
          <w:p w:rsidR="0033587C" w:rsidRPr="00E861C6" w:rsidRDefault="0033587C" w:rsidP="00CA087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Темп роста 2021 </w:t>
            </w:r>
            <w:proofErr w:type="gramStart"/>
            <w:r>
              <w:rPr>
                <w:b/>
                <w:bCs/>
                <w:color w:val="000000"/>
              </w:rPr>
              <w:t>в</w:t>
            </w:r>
            <w:proofErr w:type="gramEnd"/>
            <w:r>
              <w:rPr>
                <w:b/>
                <w:bCs/>
                <w:color w:val="000000"/>
              </w:rPr>
              <w:t xml:space="preserve"> % </w:t>
            </w:r>
            <w:r>
              <w:rPr>
                <w:b/>
                <w:bCs/>
                <w:color w:val="000000"/>
                <w:lang w:val="en-US"/>
              </w:rPr>
              <w:t> </w:t>
            </w:r>
            <w:r>
              <w:rPr>
                <w:b/>
                <w:bCs/>
                <w:color w:val="000000"/>
              </w:rPr>
              <w:t>к 2020</w:t>
            </w:r>
          </w:p>
        </w:tc>
      </w:tr>
      <w:tr w:rsidR="0033587C" w:rsidRPr="004134F3" w:rsidTr="00CA087C">
        <w:trPr>
          <w:trHeight w:val="20"/>
          <w:jc w:val="center"/>
        </w:trPr>
        <w:tc>
          <w:tcPr>
            <w:tcW w:w="4547" w:type="dxa"/>
            <w:shd w:val="clear" w:color="auto" w:fill="auto"/>
            <w:hideMark/>
          </w:tcPr>
          <w:p w:rsidR="0033587C" w:rsidRPr="00F65CD0" w:rsidRDefault="0033587C" w:rsidP="00CA08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Рыба морская живая, не являющаяся продукцией рыбоводства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33587C" w:rsidRPr="00F65CD0" w:rsidRDefault="0033587C" w:rsidP="00C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156951,86</w:t>
            </w:r>
          </w:p>
        </w:tc>
        <w:tc>
          <w:tcPr>
            <w:tcW w:w="1279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157324,8</w:t>
            </w:r>
          </w:p>
        </w:tc>
        <w:tc>
          <w:tcPr>
            <w:tcW w:w="1290" w:type="dxa"/>
            <w:vAlign w:val="bottom"/>
          </w:tcPr>
          <w:p w:rsidR="0033587C" w:rsidRPr="001A2CC2" w:rsidRDefault="0033587C" w:rsidP="00CA087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A2CC2">
              <w:rPr>
                <w:rFonts w:ascii="Times New Roman" w:hAnsi="Times New Roman" w:cs="Times New Roman"/>
              </w:rPr>
              <w:t>99,8</w:t>
            </w:r>
          </w:p>
        </w:tc>
      </w:tr>
      <w:tr w:rsidR="0033587C" w:rsidRPr="004134F3" w:rsidTr="00CA087C">
        <w:trPr>
          <w:trHeight w:val="20"/>
          <w:jc w:val="center"/>
        </w:trPr>
        <w:tc>
          <w:tcPr>
            <w:tcW w:w="4547" w:type="dxa"/>
            <w:shd w:val="clear" w:color="auto" w:fill="auto"/>
            <w:hideMark/>
          </w:tcPr>
          <w:p w:rsidR="0033587C" w:rsidRPr="00F65CD0" w:rsidRDefault="0033587C" w:rsidP="00CA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Рыба морская окунеобразная живая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33587C" w:rsidRPr="00F65CD0" w:rsidRDefault="0033587C" w:rsidP="00C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954,19</w:t>
            </w:r>
          </w:p>
        </w:tc>
        <w:tc>
          <w:tcPr>
            <w:tcW w:w="1279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914,84</w:t>
            </w:r>
          </w:p>
        </w:tc>
        <w:tc>
          <w:tcPr>
            <w:tcW w:w="1290" w:type="dxa"/>
            <w:vAlign w:val="bottom"/>
          </w:tcPr>
          <w:p w:rsidR="0033587C" w:rsidRPr="001A2CC2" w:rsidRDefault="0033587C" w:rsidP="00CA087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A2CC2">
              <w:rPr>
                <w:rFonts w:ascii="Times New Roman" w:hAnsi="Times New Roman" w:cs="Times New Roman"/>
              </w:rPr>
              <w:t>104,3</w:t>
            </w:r>
          </w:p>
        </w:tc>
      </w:tr>
      <w:tr w:rsidR="0033587C" w:rsidRPr="004134F3" w:rsidTr="00CA087C">
        <w:trPr>
          <w:trHeight w:val="20"/>
          <w:jc w:val="center"/>
        </w:trPr>
        <w:tc>
          <w:tcPr>
            <w:tcW w:w="4547" w:type="dxa"/>
            <w:shd w:val="clear" w:color="auto" w:fill="auto"/>
            <w:hideMark/>
          </w:tcPr>
          <w:p w:rsidR="0033587C" w:rsidRPr="00F65CD0" w:rsidRDefault="0033587C" w:rsidP="00CA08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Рыба тресковая живая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33587C" w:rsidRPr="00F65CD0" w:rsidRDefault="0033587C" w:rsidP="00C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123056,29</w:t>
            </w:r>
          </w:p>
        </w:tc>
        <w:tc>
          <w:tcPr>
            <w:tcW w:w="1279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99444,86</w:t>
            </w:r>
          </w:p>
        </w:tc>
        <w:tc>
          <w:tcPr>
            <w:tcW w:w="1290" w:type="dxa"/>
            <w:vAlign w:val="bottom"/>
          </w:tcPr>
          <w:p w:rsidR="0033587C" w:rsidRPr="001A2CC2" w:rsidRDefault="0033587C" w:rsidP="00CA087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A2CC2">
              <w:rPr>
                <w:rFonts w:ascii="Times New Roman" w:hAnsi="Times New Roman" w:cs="Times New Roman"/>
              </w:rPr>
              <w:t>123,7</w:t>
            </w:r>
          </w:p>
        </w:tc>
      </w:tr>
      <w:tr w:rsidR="0033587C" w:rsidRPr="004134F3" w:rsidTr="00CA087C">
        <w:trPr>
          <w:trHeight w:val="361"/>
          <w:jc w:val="center"/>
        </w:trPr>
        <w:tc>
          <w:tcPr>
            <w:tcW w:w="4547" w:type="dxa"/>
            <w:shd w:val="clear" w:color="auto" w:fill="auto"/>
            <w:hideMark/>
          </w:tcPr>
          <w:p w:rsidR="0033587C" w:rsidRPr="00F65CD0" w:rsidRDefault="0033587C" w:rsidP="00CA08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 xml:space="preserve">Рыба </w:t>
            </w:r>
            <w:proofErr w:type="spellStart"/>
            <w:r w:rsidRPr="00F65CD0">
              <w:rPr>
                <w:rFonts w:ascii="Times New Roman" w:hAnsi="Times New Roman" w:cs="Times New Roman"/>
                <w:color w:val="000000"/>
              </w:rPr>
              <w:t>камбалообразная</w:t>
            </w:r>
            <w:proofErr w:type="spellEnd"/>
            <w:r w:rsidRPr="00F65CD0">
              <w:rPr>
                <w:rFonts w:ascii="Times New Roman" w:hAnsi="Times New Roman" w:cs="Times New Roman"/>
                <w:color w:val="000000"/>
              </w:rPr>
              <w:t xml:space="preserve"> живая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33587C" w:rsidRPr="00F65CD0" w:rsidRDefault="0033587C" w:rsidP="00C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641,0</w:t>
            </w:r>
          </w:p>
        </w:tc>
        <w:tc>
          <w:tcPr>
            <w:tcW w:w="1279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2410,01</w:t>
            </w:r>
          </w:p>
        </w:tc>
        <w:tc>
          <w:tcPr>
            <w:tcW w:w="1290" w:type="dxa"/>
            <w:vAlign w:val="bottom"/>
          </w:tcPr>
          <w:p w:rsidR="0033587C" w:rsidRPr="001A2CC2" w:rsidRDefault="0033587C" w:rsidP="00CA087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A2CC2">
              <w:rPr>
                <w:rFonts w:ascii="Times New Roman" w:hAnsi="Times New Roman" w:cs="Times New Roman"/>
              </w:rPr>
              <w:t>26,6</w:t>
            </w:r>
          </w:p>
        </w:tc>
      </w:tr>
      <w:tr w:rsidR="0033587C" w:rsidRPr="004134F3" w:rsidTr="00CA087C">
        <w:trPr>
          <w:trHeight w:val="20"/>
          <w:jc w:val="center"/>
        </w:trPr>
        <w:tc>
          <w:tcPr>
            <w:tcW w:w="4547" w:type="dxa"/>
            <w:shd w:val="clear" w:color="auto" w:fill="auto"/>
            <w:hideMark/>
          </w:tcPr>
          <w:p w:rsidR="0033587C" w:rsidRPr="00F65CD0" w:rsidRDefault="0033587C" w:rsidP="00CA08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 xml:space="preserve">Рыба отряда </w:t>
            </w:r>
            <w:proofErr w:type="gramStart"/>
            <w:r w:rsidRPr="00F65CD0">
              <w:rPr>
                <w:rFonts w:ascii="Times New Roman" w:hAnsi="Times New Roman" w:cs="Times New Roman"/>
                <w:color w:val="000000"/>
              </w:rPr>
              <w:t>скорпенообразных</w:t>
            </w:r>
            <w:proofErr w:type="gramEnd"/>
            <w:r w:rsidRPr="00F65CD0">
              <w:rPr>
                <w:rFonts w:ascii="Times New Roman" w:hAnsi="Times New Roman" w:cs="Times New Roman"/>
                <w:color w:val="000000"/>
              </w:rPr>
              <w:t xml:space="preserve"> живая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33587C" w:rsidRPr="00F65CD0" w:rsidRDefault="0033587C" w:rsidP="00C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8783,31</w:t>
            </w:r>
          </w:p>
        </w:tc>
        <w:tc>
          <w:tcPr>
            <w:tcW w:w="1279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9586,13</w:t>
            </w:r>
          </w:p>
        </w:tc>
        <w:tc>
          <w:tcPr>
            <w:tcW w:w="1290" w:type="dxa"/>
            <w:vAlign w:val="bottom"/>
          </w:tcPr>
          <w:p w:rsidR="0033587C" w:rsidRPr="001A2CC2" w:rsidRDefault="0033587C" w:rsidP="00CA087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A2CC2">
              <w:rPr>
                <w:rFonts w:ascii="Times New Roman" w:hAnsi="Times New Roman" w:cs="Times New Roman"/>
              </w:rPr>
              <w:t>91,6</w:t>
            </w:r>
          </w:p>
        </w:tc>
      </w:tr>
      <w:tr w:rsidR="0033587C" w:rsidRPr="004134F3" w:rsidTr="00CA087C">
        <w:trPr>
          <w:trHeight w:val="20"/>
          <w:jc w:val="center"/>
        </w:trPr>
        <w:tc>
          <w:tcPr>
            <w:tcW w:w="4547" w:type="dxa"/>
            <w:shd w:val="clear" w:color="auto" w:fill="auto"/>
            <w:hideMark/>
          </w:tcPr>
          <w:p w:rsidR="0033587C" w:rsidRPr="00F65CD0" w:rsidRDefault="0033587C" w:rsidP="00CA08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 xml:space="preserve">Рыба </w:t>
            </w:r>
            <w:proofErr w:type="spellStart"/>
            <w:r w:rsidRPr="00F65CD0">
              <w:rPr>
                <w:rFonts w:ascii="Times New Roman" w:hAnsi="Times New Roman" w:cs="Times New Roman"/>
                <w:color w:val="000000"/>
              </w:rPr>
              <w:t>пластиножаберная</w:t>
            </w:r>
            <w:proofErr w:type="spellEnd"/>
            <w:r w:rsidRPr="00F65CD0">
              <w:rPr>
                <w:rFonts w:ascii="Times New Roman" w:hAnsi="Times New Roman" w:cs="Times New Roman"/>
                <w:color w:val="000000"/>
              </w:rPr>
              <w:t xml:space="preserve"> живая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33587C" w:rsidRPr="00F65CD0" w:rsidRDefault="0033587C" w:rsidP="00C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  <w:tc>
          <w:tcPr>
            <w:tcW w:w="1279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246,0</w:t>
            </w:r>
          </w:p>
        </w:tc>
        <w:tc>
          <w:tcPr>
            <w:tcW w:w="1290" w:type="dxa"/>
            <w:vAlign w:val="bottom"/>
          </w:tcPr>
          <w:p w:rsidR="0033587C" w:rsidRPr="001A2CC2" w:rsidRDefault="0033587C" w:rsidP="00CA087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A2CC2">
              <w:rPr>
                <w:rFonts w:ascii="Times New Roman" w:hAnsi="Times New Roman" w:cs="Times New Roman"/>
              </w:rPr>
              <w:t>13,0</w:t>
            </w:r>
          </w:p>
        </w:tc>
      </w:tr>
      <w:tr w:rsidR="0033587C" w:rsidRPr="004134F3" w:rsidTr="00CA087C">
        <w:trPr>
          <w:trHeight w:val="20"/>
          <w:jc w:val="center"/>
        </w:trPr>
        <w:tc>
          <w:tcPr>
            <w:tcW w:w="4547" w:type="dxa"/>
            <w:shd w:val="clear" w:color="auto" w:fill="auto"/>
            <w:hideMark/>
          </w:tcPr>
          <w:p w:rsidR="0033587C" w:rsidRPr="00F65CD0" w:rsidRDefault="0033587C" w:rsidP="00CA08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Рыба сельдевая живая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33587C" w:rsidRPr="00F65CD0" w:rsidRDefault="0033587C" w:rsidP="00C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6400,14</w:t>
            </w:r>
          </w:p>
        </w:tc>
        <w:tc>
          <w:tcPr>
            <w:tcW w:w="1279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1905,2</w:t>
            </w:r>
          </w:p>
        </w:tc>
        <w:tc>
          <w:tcPr>
            <w:tcW w:w="1290" w:type="dxa"/>
            <w:vAlign w:val="bottom"/>
          </w:tcPr>
          <w:p w:rsidR="0033587C" w:rsidRPr="001A2CC2" w:rsidRDefault="0033587C" w:rsidP="00CA087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3,4р.</w:t>
            </w:r>
          </w:p>
        </w:tc>
      </w:tr>
      <w:tr w:rsidR="0033587C" w:rsidRPr="004134F3" w:rsidTr="00CA087C">
        <w:trPr>
          <w:trHeight w:val="20"/>
          <w:jc w:val="center"/>
        </w:trPr>
        <w:tc>
          <w:tcPr>
            <w:tcW w:w="4547" w:type="dxa"/>
            <w:shd w:val="clear" w:color="auto" w:fill="auto"/>
            <w:hideMark/>
          </w:tcPr>
          <w:p w:rsidR="0033587C" w:rsidRPr="00F65CD0" w:rsidRDefault="0033587C" w:rsidP="00CA08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Рыба морская прочая живая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33587C" w:rsidRPr="00F65CD0" w:rsidRDefault="0033587C" w:rsidP="00C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17084,93</w:t>
            </w:r>
          </w:p>
        </w:tc>
        <w:tc>
          <w:tcPr>
            <w:tcW w:w="1279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42817,76</w:t>
            </w:r>
          </w:p>
        </w:tc>
        <w:tc>
          <w:tcPr>
            <w:tcW w:w="1290" w:type="dxa"/>
            <w:vAlign w:val="bottom"/>
          </w:tcPr>
          <w:p w:rsidR="0033587C" w:rsidRPr="001A2CC2" w:rsidRDefault="0033587C" w:rsidP="00CA087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A2CC2">
              <w:rPr>
                <w:rFonts w:ascii="Times New Roman" w:hAnsi="Times New Roman" w:cs="Times New Roman"/>
              </w:rPr>
              <w:t>39,9</w:t>
            </w:r>
          </w:p>
        </w:tc>
      </w:tr>
      <w:tr w:rsidR="0033587C" w:rsidRPr="004134F3" w:rsidTr="00CA087C">
        <w:trPr>
          <w:trHeight w:val="20"/>
          <w:jc w:val="center"/>
        </w:trPr>
        <w:tc>
          <w:tcPr>
            <w:tcW w:w="4547" w:type="dxa"/>
            <w:shd w:val="clear" w:color="auto" w:fill="auto"/>
            <w:hideMark/>
          </w:tcPr>
          <w:p w:rsidR="0033587C" w:rsidRPr="00F65CD0" w:rsidRDefault="0033587C" w:rsidP="00CA08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Рыба морская свежая или охлажденная, не являющаяся продукцией рыбоводства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33587C" w:rsidRPr="00F65CD0" w:rsidRDefault="0033587C" w:rsidP="00C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329860,95</w:t>
            </w:r>
          </w:p>
        </w:tc>
        <w:tc>
          <w:tcPr>
            <w:tcW w:w="1279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408359,82</w:t>
            </w:r>
          </w:p>
        </w:tc>
        <w:tc>
          <w:tcPr>
            <w:tcW w:w="1290" w:type="dxa"/>
            <w:vAlign w:val="bottom"/>
          </w:tcPr>
          <w:p w:rsidR="0033587C" w:rsidRPr="001A2CC2" w:rsidRDefault="0033587C" w:rsidP="00CA087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A2CC2">
              <w:rPr>
                <w:rFonts w:ascii="Times New Roman" w:hAnsi="Times New Roman" w:cs="Times New Roman"/>
              </w:rPr>
              <w:t>80,8</w:t>
            </w:r>
          </w:p>
        </w:tc>
      </w:tr>
      <w:tr w:rsidR="0033587C" w:rsidRPr="004134F3" w:rsidTr="00CA087C">
        <w:trPr>
          <w:trHeight w:val="20"/>
          <w:jc w:val="center"/>
        </w:trPr>
        <w:tc>
          <w:tcPr>
            <w:tcW w:w="4547" w:type="dxa"/>
            <w:shd w:val="clear" w:color="auto" w:fill="auto"/>
            <w:hideMark/>
          </w:tcPr>
          <w:p w:rsidR="0033587C" w:rsidRPr="00F65CD0" w:rsidRDefault="0033587C" w:rsidP="00CA08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Рыба морская окунеобразная свежая или охлажденная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33587C" w:rsidRPr="00F65CD0" w:rsidRDefault="0033587C" w:rsidP="00C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1,44</w:t>
            </w:r>
          </w:p>
        </w:tc>
        <w:tc>
          <w:tcPr>
            <w:tcW w:w="1279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2,04</w:t>
            </w:r>
          </w:p>
        </w:tc>
        <w:tc>
          <w:tcPr>
            <w:tcW w:w="1290" w:type="dxa"/>
            <w:vAlign w:val="bottom"/>
          </w:tcPr>
          <w:p w:rsidR="0033587C" w:rsidRPr="001A2CC2" w:rsidRDefault="0033587C" w:rsidP="00CA087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A2CC2">
              <w:rPr>
                <w:rFonts w:ascii="Times New Roman" w:hAnsi="Times New Roman" w:cs="Times New Roman"/>
              </w:rPr>
              <w:t>70,6</w:t>
            </w:r>
          </w:p>
        </w:tc>
      </w:tr>
      <w:tr w:rsidR="0033587C" w:rsidRPr="004134F3" w:rsidTr="00CA087C">
        <w:trPr>
          <w:trHeight w:val="20"/>
          <w:jc w:val="center"/>
        </w:trPr>
        <w:tc>
          <w:tcPr>
            <w:tcW w:w="4547" w:type="dxa"/>
            <w:shd w:val="clear" w:color="auto" w:fill="auto"/>
            <w:hideMark/>
          </w:tcPr>
          <w:p w:rsidR="0033587C" w:rsidRPr="00F65CD0" w:rsidRDefault="0033587C" w:rsidP="00CA08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Рыба тресковая свежая или охлажденная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33587C" w:rsidRPr="00F65CD0" w:rsidRDefault="0033587C" w:rsidP="00C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244478,45</w:t>
            </w:r>
          </w:p>
        </w:tc>
        <w:tc>
          <w:tcPr>
            <w:tcW w:w="1279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313040,07</w:t>
            </w:r>
          </w:p>
        </w:tc>
        <w:tc>
          <w:tcPr>
            <w:tcW w:w="1290" w:type="dxa"/>
            <w:vAlign w:val="bottom"/>
          </w:tcPr>
          <w:p w:rsidR="0033587C" w:rsidRPr="001A2CC2" w:rsidRDefault="0033587C" w:rsidP="00CA087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A2CC2">
              <w:rPr>
                <w:rFonts w:ascii="Times New Roman" w:hAnsi="Times New Roman" w:cs="Times New Roman"/>
              </w:rPr>
              <w:t>78,1</w:t>
            </w:r>
          </w:p>
        </w:tc>
      </w:tr>
      <w:tr w:rsidR="0033587C" w:rsidRPr="004134F3" w:rsidTr="00CA087C">
        <w:trPr>
          <w:trHeight w:val="20"/>
          <w:jc w:val="center"/>
        </w:trPr>
        <w:tc>
          <w:tcPr>
            <w:tcW w:w="4547" w:type="dxa"/>
            <w:shd w:val="clear" w:color="auto" w:fill="auto"/>
            <w:hideMark/>
          </w:tcPr>
          <w:p w:rsidR="0033587C" w:rsidRPr="00F65CD0" w:rsidRDefault="0033587C" w:rsidP="00CA08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 xml:space="preserve">Рыба </w:t>
            </w:r>
            <w:proofErr w:type="spellStart"/>
            <w:r w:rsidRPr="00F65CD0">
              <w:rPr>
                <w:rFonts w:ascii="Times New Roman" w:hAnsi="Times New Roman" w:cs="Times New Roman"/>
                <w:color w:val="000000"/>
              </w:rPr>
              <w:t>камбалообразная</w:t>
            </w:r>
            <w:proofErr w:type="spellEnd"/>
            <w:r w:rsidRPr="00F65CD0">
              <w:rPr>
                <w:rFonts w:ascii="Times New Roman" w:hAnsi="Times New Roman" w:cs="Times New Roman"/>
                <w:color w:val="000000"/>
              </w:rPr>
              <w:t xml:space="preserve"> свежая или охлажденная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33587C" w:rsidRPr="00F65CD0" w:rsidRDefault="0033587C" w:rsidP="00C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5664,74</w:t>
            </w:r>
          </w:p>
        </w:tc>
        <w:tc>
          <w:tcPr>
            <w:tcW w:w="1279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6162,48</w:t>
            </w:r>
          </w:p>
        </w:tc>
        <w:tc>
          <w:tcPr>
            <w:tcW w:w="1290" w:type="dxa"/>
            <w:vAlign w:val="bottom"/>
          </w:tcPr>
          <w:p w:rsidR="0033587C" w:rsidRPr="001A2CC2" w:rsidRDefault="0033587C" w:rsidP="00CA087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A2CC2">
              <w:rPr>
                <w:rFonts w:ascii="Times New Roman" w:hAnsi="Times New Roman" w:cs="Times New Roman"/>
              </w:rPr>
              <w:t>91,9</w:t>
            </w:r>
          </w:p>
        </w:tc>
      </w:tr>
      <w:tr w:rsidR="0033587C" w:rsidRPr="004134F3" w:rsidTr="00CA087C">
        <w:trPr>
          <w:trHeight w:val="20"/>
          <w:jc w:val="center"/>
        </w:trPr>
        <w:tc>
          <w:tcPr>
            <w:tcW w:w="4547" w:type="dxa"/>
            <w:shd w:val="clear" w:color="auto" w:fill="auto"/>
            <w:hideMark/>
          </w:tcPr>
          <w:p w:rsidR="0033587C" w:rsidRPr="00F65CD0" w:rsidRDefault="0033587C" w:rsidP="00CA08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 xml:space="preserve">Рыба отряда </w:t>
            </w:r>
            <w:proofErr w:type="gramStart"/>
            <w:r w:rsidRPr="00F65CD0">
              <w:rPr>
                <w:rFonts w:ascii="Times New Roman" w:hAnsi="Times New Roman" w:cs="Times New Roman"/>
                <w:color w:val="000000"/>
              </w:rPr>
              <w:t>скорпенообразных</w:t>
            </w:r>
            <w:proofErr w:type="gramEnd"/>
            <w:r w:rsidRPr="00F65CD0">
              <w:rPr>
                <w:rFonts w:ascii="Times New Roman" w:hAnsi="Times New Roman" w:cs="Times New Roman"/>
                <w:color w:val="000000"/>
              </w:rPr>
              <w:t xml:space="preserve"> свежая или охлажденная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33587C" w:rsidRPr="00F65CD0" w:rsidRDefault="0033587C" w:rsidP="00C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907,86</w:t>
            </w:r>
          </w:p>
        </w:tc>
        <w:tc>
          <w:tcPr>
            <w:tcW w:w="1279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2059,36</w:t>
            </w:r>
          </w:p>
        </w:tc>
        <w:tc>
          <w:tcPr>
            <w:tcW w:w="1290" w:type="dxa"/>
            <w:vAlign w:val="bottom"/>
          </w:tcPr>
          <w:p w:rsidR="0033587C" w:rsidRPr="001A2CC2" w:rsidRDefault="0033587C" w:rsidP="00CA087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A2CC2">
              <w:rPr>
                <w:rFonts w:ascii="Times New Roman" w:hAnsi="Times New Roman" w:cs="Times New Roman"/>
              </w:rPr>
              <w:t>44,1</w:t>
            </w:r>
          </w:p>
        </w:tc>
      </w:tr>
      <w:tr w:rsidR="0033587C" w:rsidRPr="004134F3" w:rsidTr="00CA087C">
        <w:trPr>
          <w:trHeight w:val="20"/>
          <w:jc w:val="center"/>
        </w:trPr>
        <w:tc>
          <w:tcPr>
            <w:tcW w:w="4547" w:type="dxa"/>
            <w:shd w:val="clear" w:color="auto" w:fill="auto"/>
            <w:hideMark/>
          </w:tcPr>
          <w:p w:rsidR="0033587C" w:rsidRPr="00F65CD0" w:rsidRDefault="0033587C" w:rsidP="00CA08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 xml:space="preserve">Рыба </w:t>
            </w:r>
            <w:proofErr w:type="spellStart"/>
            <w:r w:rsidRPr="00F65CD0">
              <w:rPr>
                <w:rFonts w:ascii="Times New Roman" w:hAnsi="Times New Roman" w:cs="Times New Roman"/>
                <w:color w:val="000000"/>
              </w:rPr>
              <w:t>пластиножаберная</w:t>
            </w:r>
            <w:proofErr w:type="spellEnd"/>
            <w:r w:rsidRPr="00F65CD0">
              <w:rPr>
                <w:rFonts w:ascii="Times New Roman" w:hAnsi="Times New Roman" w:cs="Times New Roman"/>
                <w:color w:val="000000"/>
              </w:rPr>
              <w:t xml:space="preserve"> свежая или охлажденная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33587C" w:rsidRPr="00F65CD0" w:rsidRDefault="0033587C" w:rsidP="00C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43,36</w:t>
            </w:r>
          </w:p>
        </w:tc>
        <w:tc>
          <w:tcPr>
            <w:tcW w:w="1279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86,93</w:t>
            </w:r>
          </w:p>
        </w:tc>
        <w:tc>
          <w:tcPr>
            <w:tcW w:w="1290" w:type="dxa"/>
            <w:vAlign w:val="bottom"/>
          </w:tcPr>
          <w:p w:rsidR="0033587C" w:rsidRPr="001A2CC2" w:rsidRDefault="0033587C" w:rsidP="00CA087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A2CC2">
              <w:rPr>
                <w:rFonts w:ascii="Times New Roman" w:hAnsi="Times New Roman" w:cs="Times New Roman"/>
              </w:rPr>
              <w:t>49,9</w:t>
            </w:r>
          </w:p>
        </w:tc>
      </w:tr>
      <w:tr w:rsidR="0033587C" w:rsidRPr="004134F3" w:rsidTr="00CA087C">
        <w:trPr>
          <w:trHeight w:val="20"/>
          <w:jc w:val="center"/>
        </w:trPr>
        <w:tc>
          <w:tcPr>
            <w:tcW w:w="4547" w:type="dxa"/>
            <w:shd w:val="clear" w:color="auto" w:fill="auto"/>
            <w:hideMark/>
          </w:tcPr>
          <w:p w:rsidR="0033587C" w:rsidRPr="00F65CD0" w:rsidRDefault="0033587C" w:rsidP="00CA08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Рыба сельдевая свежая или охлажденная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33587C" w:rsidRPr="00F65CD0" w:rsidRDefault="0033587C" w:rsidP="00C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41608,47</w:t>
            </w:r>
          </w:p>
        </w:tc>
        <w:tc>
          <w:tcPr>
            <w:tcW w:w="1279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46876,79</w:t>
            </w:r>
          </w:p>
        </w:tc>
        <w:tc>
          <w:tcPr>
            <w:tcW w:w="1290" w:type="dxa"/>
            <w:vAlign w:val="bottom"/>
          </w:tcPr>
          <w:p w:rsidR="0033587C" w:rsidRPr="001A2CC2" w:rsidRDefault="0033587C" w:rsidP="00CA087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A2CC2">
              <w:rPr>
                <w:rFonts w:ascii="Times New Roman" w:hAnsi="Times New Roman" w:cs="Times New Roman"/>
              </w:rPr>
              <w:t>88,8</w:t>
            </w:r>
          </w:p>
        </w:tc>
      </w:tr>
      <w:tr w:rsidR="0033587C" w:rsidRPr="004134F3" w:rsidTr="00CA087C">
        <w:trPr>
          <w:trHeight w:val="20"/>
          <w:jc w:val="center"/>
        </w:trPr>
        <w:tc>
          <w:tcPr>
            <w:tcW w:w="4547" w:type="dxa"/>
            <w:shd w:val="clear" w:color="auto" w:fill="auto"/>
            <w:hideMark/>
          </w:tcPr>
          <w:p w:rsidR="0033587C" w:rsidRPr="00F65CD0" w:rsidRDefault="0033587C" w:rsidP="00CA08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Рыба морская прочая свежая или охлажденная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33587C" w:rsidRPr="00F65CD0" w:rsidRDefault="0033587C" w:rsidP="00C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37156,63</w:t>
            </w:r>
          </w:p>
        </w:tc>
        <w:tc>
          <w:tcPr>
            <w:tcW w:w="1279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40132,15</w:t>
            </w:r>
          </w:p>
        </w:tc>
        <w:tc>
          <w:tcPr>
            <w:tcW w:w="1290" w:type="dxa"/>
            <w:vAlign w:val="bottom"/>
          </w:tcPr>
          <w:p w:rsidR="0033587C" w:rsidRPr="001A2CC2" w:rsidRDefault="0033587C" w:rsidP="00CA087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A2CC2">
              <w:rPr>
                <w:rFonts w:ascii="Times New Roman" w:hAnsi="Times New Roman" w:cs="Times New Roman"/>
              </w:rPr>
              <w:t>92,6</w:t>
            </w:r>
          </w:p>
        </w:tc>
      </w:tr>
      <w:tr w:rsidR="0033587C" w:rsidRPr="004134F3" w:rsidTr="00CA087C">
        <w:trPr>
          <w:trHeight w:val="20"/>
          <w:jc w:val="center"/>
        </w:trPr>
        <w:tc>
          <w:tcPr>
            <w:tcW w:w="4547" w:type="dxa"/>
            <w:shd w:val="clear" w:color="auto" w:fill="auto"/>
            <w:hideMark/>
          </w:tcPr>
          <w:p w:rsidR="0033587C" w:rsidRPr="00F65CD0" w:rsidRDefault="0033587C" w:rsidP="00CA08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 xml:space="preserve">Ракообразные </w:t>
            </w:r>
            <w:proofErr w:type="spellStart"/>
            <w:r w:rsidRPr="00F65CD0">
              <w:rPr>
                <w:rFonts w:ascii="Times New Roman" w:hAnsi="Times New Roman" w:cs="Times New Roman"/>
                <w:color w:val="000000"/>
              </w:rPr>
              <w:t>немороженые</w:t>
            </w:r>
            <w:proofErr w:type="spellEnd"/>
            <w:r w:rsidRPr="00F65CD0">
              <w:rPr>
                <w:rFonts w:ascii="Times New Roman" w:hAnsi="Times New Roman" w:cs="Times New Roman"/>
                <w:color w:val="000000"/>
              </w:rPr>
              <w:t>, не являющиеся продукцией рыбоводства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33587C" w:rsidRPr="00F65CD0" w:rsidRDefault="0033587C" w:rsidP="00C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15158,53</w:t>
            </w:r>
          </w:p>
        </w:tc>
        <w:tc>
          <w:tcPr>
            <w:tcW w:w="1279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15821,81</w:t>
            </w:r>
          </w:p>
        </w:tc>
        <w:tc>
          <w:tcPr>
            <w:tcW w:w="1290" w:type="dxa"/>
            <w:vAlign w:val="bottom"/>
          </w:tcPr>
          <w:p w:rsidR="0033587C" w:rsidRPr="001A2CC2" w:rsidRDefault="0033587C" w:rsidP="00CA087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A2CC2">
              <w:rPr>
                <w:rFonts w:ascii="Times New Roman" w:hAnsi="Times New Roman" w:cs="Times New Roman"/>
              </w:rPr>
              <w:t>95,8</w:t>
            </w:r>
          </w:p>
        </w:tc>
      </w:tr>
      <w:tr w:rsidR="0033587C" w:rsidRPr="004134F3" w:rsidTr="00CA087C">
        <w:trPr>
          <w:trHeight w:val="20"/>
          <w:jc w:val="center"/>
        </w:trPr>
        <w:tc>
          <w:tcPr>
            <w:tcW w:w="4547" w:type="dxa"/>
            <w:shd w:val="clear" w:color="auto" w:fill="auto"/>
            <w:hideMark/>
          </w:tcPr>
          <w:p w:rsidR="0033587C" w:rsidRPr="00F65CD0" w:rsidRDefault="0033587C" w:rsidP="00CA08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Крабы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33587C" w:rsidRPr="00F65CD0" w:rsidRDefault="0033587C" w:rsidP="00C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14343,75</w:t>
            </w:r>
          </w:p>
        </w:tc>
        <w:tc>
          <w:tcPr>
            <w:tcW w:w="1279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13815,42</w:t>
            </w:r>
          </w:p>
        </w:tc>
        <w:tc>
          <w:tcPr>
            <w:tcW w:w="1290" w:type="dxa"/>
            <w:vAlign w:val="bottom"/>
          </w:tcPr>
          <w:p w:rsidR="0033587C" w:rsidRPr="001A2CC2" w:rsidRDefault="0033587C" w:rsidP="00CA087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A2CC2">
              <w:rPr>
                <w:rFonts w:ascii="Times New Roman" w:hAnsi="Times New Roman" w:cs="Times New Roman"/>
              </w:rPr>
              <w:t>103,8</w:t>
            </w:r>
          </w:p>
        </w:tc>
      </w:tr>
      <w:tr w:rsidR="0033587C" w:rsidRPr="004134F3" w:rsidTr="00CA087C">
        <w:trPr>
          <w:trHeight w:val="20"/>
          <w:jc w:val="center"/>
        </w:trPr>
        <w:tc>
          <w:tcPr>
            <w:tcW w:w="4547" w:type="dxa"/>
            <w:shd w:val="clear" w:color="auto" w:fill="auto"/>
            <w:hideMark/>
          </w:tcPr>
          <w:p w:rsidR="0033587C" w:rsidRPr="00F65CD0" w:rsidRDefault="0033587C" w:rsidP="00CA08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Креветки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33587C" w:rsidRPr="00F65CD0" w:rsidRDefault="0033587C" w:rsidP="00C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814,78</w:t>
            </w:r>
          </w:p>
        </w:tc>
        <w:tc>
          <w:tcPr>
            <w:tcW w:w="1279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2006,39</w:t>
            </w:r>
          </w:p>
        </w:tc>
        <w:tc>
          <w:tcPr>
            <w:tcW w:w="1290" w:type="dxa"/>
            <w:vAlign w:val="bottom"/>
          </w:tcPr>
          <w:p w:rsidR="0033587C" w:rsidRPr="001A2CC2" w:rsidRDefault="0033587C" w:rsidP="00CA087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A2CC2">
              <w:rPr>
                <w:rFonts w:ascii="Times New Roman" w:hAnsi="Times New Roman" w:cs="Times New Roman"/>
              </w:rPr>
              <w:t>40,6</w:t>
            </w:r>
          </w:p>
        </w:tc>
      </w:tr>
      <w:tr w:rsidR="0033587C" w:rsidRPr="004134F3" w:rsidTr="00CA087C">
        <w:trPr>
          <w:trHeight w:val="20"/>
          <w:jc w:val="center"/>
        </w:trPr>
        <w:tc>
          <w:tcPr>
            <w:tcW w:w="4547" w:type="dxa"/>
            <w:shd w:val="clear" w:color="auto" w:fill="auto"/>
            <w:hideMark/>
          </w:tcPr>
          <w:p w:rsidR="0033587C" w:rsidRPr="00F65CD0" w:rsidRDefault="0033587C" w:rsidP="00CA08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Моллюски и прочие водные беспозвоночные живые, свежие или охлажденные, не являющиеся продукцией рыбоводства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33587C" w:rsidRPr="00F65CD0" w:rsidRDefault="0033587C" w:rsidP="00C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18141,72</w:t>
            </w:r>
          </w:p>
        </w:tc>
        <w:tc>
          <w:tcPr>
            <w:tcW w:w="1279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21552,44</w:t>
            </w:r>
          </w:p>
        </w:tc>
        <w:tc>
          <w:tcPr>
            <w:tcW w:w="1290" w:type="dxa"/>
            <w:vAlign w:val="bottom"/>
          </w:tcPr>
          <w:p w:rsidR="0033587C" w:rsidRPr="001A2CC2" w:rsidRDefault="0033587C" w:rsidP="00CA087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A2CC2">
              <w:rPr>
                <w:rFonts w:ascii="Times New Roman" w:hAnsi="Times New Roman" w:cs="Times New Roman"/>
              </w:rPr>
              <w:t>84,2</w:t>
            </w:r>
          </w:p>
        </w:tc>
      </w:tr>
      <w:tr w:rsidR="0033587C" w:rsidRPr="004134F3" w:rsidTr="00CA087C">
        <w:trPr>
          <w:trHeight w:val="20"/>
          <w:jc w:val="center"/>
        </w:trPr>
        <w:tc>
          <w:tcPr>
            <w:tcW w:w="4547" w:type="dxa"/>
            <w:shd w:val="clear" w:color="auto" w:fill="auto"/>
            <w:hideMark/>
          </w:tcPr>
          <w:p w:rsidR="0033587C" w:rsidRPr="00F65CD0" w:rsidRDefault="0033587C" w:rsidP="00CA08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Устрицы живые, свежие или охлажденные, не являющиеся продукцией рыбоводства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33587C" w:rsidRPr="00F65CD0" w:rsidRDefault="0033587C" w:rsidP="00C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9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1,66</w:t>
            </w:r>
          </w:p>
        </w:tc>
        <w:tc>
          <w:tcPr>
            <w:tcW w:w="1290" w:type="dxa"/>
            <w:vAlign w:val="bottom"/>
          </w:tcPr>
          <w:p w:rsidR="0033587C" w:rsidRPr="001A2CC2" w:rsidRDefault="0033587C" w:rsidP="00CA087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587C" w:rsidRPr="004134F3" w:rsidTr="00CA087C">
        <w:trPr>
          <w:trHeight w:val="20"/>
          <w:jc w:val="center"/>
        </w:trPr>
        <w:tc>
          <w:tcPr>
            <w:tcW w:w="4547" w:type="dxa"/>
            <w:shd w:val="clear" w:color="auto" w:fill="auto"/>
            <w:hideMark/>
          </w:tcPr>
          <w:p w:rsidR="0033587C" w:rsidRPr="00F65CD0" w:rsidRDefault="0033587C" w:rsidP="00CA08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Моллюски и водные беспозвоночные прочие живые, свежие или охлажденные, не являющиеся продукцией рыбоводства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33587C" w:rsidRPr="00F65CD0" w:rsidRDefault="0033587C" w:rsidP="00C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  <w:lang w:val="en-US"/>
              </w:rPr>
              <w:t>18141,72</w:t>
            </w:r>
          </w:p>
        </w:tc>
        <w:tc>
          <w:tcPr>
            <w:tcW w:w="1279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21550,78</w:t>
            </w:r>
          </w:p>
        </w:tc>
        <w:tc>
          <w:tcPr>
            <w:tcW w:w="1290" w:type="dxa"/>
            <w:vAlign w:val="bottom"/>
          </w:tcPr>
          <w:p w:rsidR="0033587C" w:rsidRPr="001A2CC2" w:rsidRDefault="0033587C" w:rsidP="00CA087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A2CC2">
              <w:rPr>
                <w:rFonts w:ascii="Times New Roman" w:hAnsi="Times New Roman" w:cs="Times New Roman"/>
              </w:rPr>
              <w:t>84,2</w:t>
            </w:r>
          </w:p>
        </w:tc>
      </w:tr>
      <w:tr w:rsidR="0033587C" w:rsidRPr="004134F3" w:rsidTr="00CA087C">
        <w:trPr>
          <w:trHeight w:val="20"/>
          <w:jc w:val="center"/>
        </w:trPr>
        <w:tc>
          <w:tcPr>
            <w:tcW w:w="4547" w:type="dxa"/>
            <w:shd w:val="clear" w:color="auto" w:fill="auto"/>
            <w:hideMark/>
          </w:tcPr>
          <w:p w:rsidR="0033587C" w:rsidRPr="00F65CD0" w:rsidRDefault="0033587C" w:rsidP="00CA08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Гребешки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33587C" w:rsidRPr="00F65CD0" w:rsidRDefault="0033587C" w:rsidP="00C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  <w:lang w:val="en-US"/>
              </w:rPr>
              <w:t>3103,58</w:t>
            </w:r>
          </w:p>
        </w:tc>
        <w:tc>
          <w:tcPr>
            <w:tcW w:w="1279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3705,79</w:t>
            </w:r>
          </w:p>
        </w:tc>
        <w:tc>
          <w:tcPr>
            <w:tcW w:w="1290" w:type="dxa"/>
            <w:vAlign w:val="bottom"/>
          </w:tcPr>
          <w:p w:rsidR="0033587C" w:rsidRPr="001A2CC2" w:rsidRDefault="0033587C" w:rsidP="00CA087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A2CC2">
              <w:rPr>
                <w:rFonts w:ascii="Times New Roman" w:hAnsi="Times New Roman" w:cs="Times New Roman"/>
              </w:rPr>
              <w:t>83,7</w:t>
            </w:r>
          </w:p>
        </w:tc>
      </w:tr>
      <w:tr w:rsidR="0033587C" w:rsidRPr="004134F3" w:rsidTr="00CA087C">
        <w:trPr>
          <w:trHeight w:val="20"/>
          <w:jc w:val="center"/>
        </w:trPr>
        <w:tc>
          <w:tcPr>
            <w:tcW w:w="4547" w:type="dxa"/>
            <w:shd w:val="clear" w:color="auto" w:fill="auto"/>
            <w:hideMark/>
          </w:tcPr>
          <w:p w:rsidR="0033587C" w:rsidRPr="00F65CD0" w:rsidRDefault="0033587C" w:rsidP="00CA08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Осьминоги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33587C" w:rsidRPr="00F65CD0" w:rsidRDefault="0033587C" w:rsidP="00C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  <w:lang w:val="en-US"/>
              </w:rPr>
              <w:t>63,65</w:t>
            </w:r>
          </w:p>
        </w:tc>
        <w:tc>
          <w:tcPr>
            <w:tcW w:w="1279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58,39</w:t>
            </w:r>
          </w:p>
        </w:tc>
        <w:tc>
          <w:tcPr>
            <w:tcW w:w="1290" w:type="dxa"/>
            <w:vAlign w:val="bottom"/>
          </w:tcPr>
          <w:p w:rsidR="0033587C" w:rsidRPr="001A2CC2" w:rsidRDefault="0033587C" w:rsidP="00CA087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A2CC2">
              <w:rPr>
                <w:rFonts w:ascii="Times New Roman" w:hAnsi="Times New Roman" w:cs="Times New Roman"/>
              </w:rPr>
              <w:t>109,0</w:t>
            </w:r>
          </w:p>
        </w:tc>
      </w:tr>
      <w:tr w:rsidR="0033587C" w:rsidRPr="004134F3" w:rsidTr="00CA087C">
        <w:trPr>
          <w:trHeight w:val="20"/>
          <w:jc w:val="center"/>
        </w:trPr>
        <w:tc>
          <w:tcPr>
            <w:tcW w:w="4547" w:type="dxa"/>
            <w:shd w:val="clear" w:color="auto" w:fill="auto"/>
            <w:hideMark/>
          </w:tcPr>
          <w:p w:rsidR="0033587C" w:rsidRPr="00F65CD0" w:rsidRDefault="0033587C" w:rsidP="00CA08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Кальмары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33587C" w:rsidRPr="00F65CD0" w:rsidRDefault="0033587C" w:rsidP="00C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  <w:lang w:val="en-US"/>
              </w:rPr>
              <w:t>4154,34</w:t>
            </w:r>
          </w:p>
        </w:tc>
        <w:tc>
          <w:tcPr>
            <w:tcW w:w="1279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6117,36</w:t>
            </w:r>
          </w:p>
        </w:tc>
        <w:tc>
          <w:tcPr>
            <w:tcW w:w="1290" w:type="dxa"/>
            <w:vAlign w:val="bottom"/>
          </w:tcPr>
          <w:p w:rsidR="0033587C" w:rsidRPr="001A2CC2" w:rsidRDefault="0033587C" w:rsidP="00CA087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A2CC2">
              <w:rPr>
                <w:rFonts w:ascii="Times New Roman" w:hAnsi="Times New Roman" w:cs="Times New Roman"/>
              </w:rPr>
              <w:t>67,9</w:t>
            </w:r>
          </w:p>
        </w:tc>
      </w:tr>
      <w:tr w:rsidR="0033587C" w:rsidRPr="004134F3" w:rsidTr="00CA087C">
        <w:trPr>
          <w:trHeight w:val="20"/>
          <w:jc w:val="center"/>
        </w:trPr>
        <w:tc>
          <w:tcPr>
            <w:tcW w:w="4547" w:type="dxa"/>
            <w:shd w:val="clear" w:color="auto" w:fill="auto"/>
            <w:hideMark/>
          </w:tcPr>
          <w:p w:rsidR="0033587C" w:rsidRPr="00F65CD0" w:rsidRDefault="0033587C" w:rsidP="00CA08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Ежи морские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33587C" w:rsidRPr="00F65CD0" w:rsidRDefault="0033587C" w:rsidP="00C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  <w:lang w:val="en-US"/>
              </w:rPr>
              <w:t>5573,83</w:t>
            </w:r>
          </w:p>
        </w:tc>
        <w:tc>
          <w:tcPr>
            <w:tcW w:w="1279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5350,92</w:t>
            </w:r>
          </w:p>
        </w:tc>
        <w:tc>
          <w:tcPr>
            <w:tcW w:w="1290" w:type="dxa"/>
            <w:vAlign w:val="bottom"/>
          </w:tcPr>
          <w:p w:rsidR="0033587C" w:rsidRPr="001A2CC2" w:rsidRDefault="0033587C" w:rsidP="00CA087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A2CC2">
              <w:rPr>
                <w:rFonts w:ascii="Times New Roman" w:hAnsi="Times New Roman" w:cs="Times New Roman"/>
              </w:rPr>
              <w:t>104,2</w:t>
            </w:r>
          </w:p>
        </w:tc>
      </w:tr>
      <w:tr w:rsidR="0033587C" w:rsidRPr="004134F3" w:rsidTr="00CA087C">
        <w:trPr>
          <w:trHeight w:val="20"/>
          <w:jc w:val="center"/>
        </w:trPr>
        <w:tc>
          <w:tcPr>
            <w:tcW w:w="4547" w:type="dxa"/>
            <w:shd w:val="clear" w:color="auto" w:fill="auto"/>
            <w:hideMark/>
          </w:tcPr>
          <w:p w:rsidR="0033587C" w:rsidRPr="00F65CD0" w:rsidRDefault="0033587C" w:rsidP="00CA08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Голотурии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33587C" w:rsidRPr="00F65CD0" w:rsidRDefault="0033587C" w:rsidP="00C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  <w:lang w:val="en-US"/>
              </w:rPr>
              <w:t>4182,22</w:t>
            </w:r>
          </w:p>
        </w:tc>
        <w:tc>
          <w:tcPr>
            <w:tcW w:w="1279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4889,82</w:t>
            </w:r>
          </w:p>
        </w:tc>
        <w:tc>
          <w:tcPr>
            <w:tcW w:w="1290" w:type="dxa"/>
            <w:vAlign w:val="bottom"/>
          </w:tcPr>
          <w:p w:rsidR="0033587C" w:rsidRPr="001A2CC2" w:rsidRDefault="0033587C" w:rsidP="00CA087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A2CC2">
              <w:rPr>
                <w:rFonts w:ascii="Times New Roman" w:hAnsi="Times New Roman" w:cs="Times New Roman"/>
              </w:rPr>
              <w:t>85,5</w:t>
            </w:r>
          </w:p>
        </w:tc>
      </w:tr>
      <w:tr w:rsidR="0033587C" w:rsidRPr="004134F3" w:rsidTr="00CA087C">
        <w:trPr>
          <w:trHeight w:val="20"/>
          <w:jc w:val="center"/>
        </w:trPr>
        <w:tc>
          <w:tcPr>
            <w:tcW w:w="4547" w:type="dxa"/>
            <w:shd w:val="clear" w:color="auto" w:fill="auto"/>
            <w:hideMark/>
          </w:tcPr>
          <w:p w:rsidR="0033587C" w:rsidRPr="00F65CD0" w:rsidRDefault="0033587C" w:rsidP="00CA08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Беспозвоночные водные живые, свежие или охлажденные, не являющиеся продукцией рыбоводства, прочие, не включенные в другие группировки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33587C" w:rsidRPr="00F65CD0" w:rsidRDefault="0033587C" w:rsidP="00C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  <w:lang w:val="en-US"/>
              </w:rPr>
              <w:t>1064,1</w:t>
            </w:r>
          </w:p>
        </w:tc>
        <w:tc>
          <w:tcPr>
            <w:tcW w:w="1279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1428,5</w:t>
            </w:r>
          </w:p>
        </w:tc>
        <w:tc>
          <w:tcPr>
            <w:tcW w:w="1290" w:type="dxa"/>
            <w:vAlign w:val="bottom"/>
          </w:tcPr>
          <w:p w:rsidR="0033587C" w:rsidRPr="001A2CC2" w:rsidRDefault="0033587C" w:rsidP="00CA087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A2CC2">
              <w:rPr>
                <w:rFonts w:ascii="Times New Roman" w:hAnsi="Times New Roman" w:cs="Times New Roman"/>
              </w:rPr>
              <w:t>74,5</w:t>
            </w:r>
          </w:p>
        </w:tc>
      </w:tr>
      <w:tr w:rsidR="0033587C" w:rsidRPr="004134F3" w:rsidTr="00CA087C">
        <w:trPr>
          <w:trHeight w:val="20"/>
          <w:jc w:val="center"/>
        </w:trPr>
        <w:tc>
          <w:tcPr>
            <w:tcW w:w="4547" w:type="dxa"/>
            <w:shd w:val="clear" w:color="auto" w:fill="auto"/>
            <w:hideMark/>
          </w:tcPr>
          <w:p w:rsidR="0033587C" w:rsidRPr="00F65CD0" w:rsidRDefault="0033587C" w:rsidP="00CA08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Растения водные, животные морские и их продукты прочие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33587C" w:rsidRPr="00F65CD0" w:rsidRDefault="0033587C" w:rsidP="00C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  <w:lang w:val="en-US"/>
              </w:rPr>
              <w:t>4468,73</w:t>
            </w:r>
          </w:p>
        </w:tc>
        <w:tc>
          <w:tcPr>
            <w:tcW w:w="1279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6250,15</w:t>
            </w:r>
          </w:p>
        </w:tc>
        <w:tc>
          <w:tcPr>
            <w:tcW w:w="1290" w:type="dxa"/>
            <w:vAlign w:val="bottom"/>
          </w:tcPr>
          <w:p w:rsidR="0033587C" w:rsidRPr="001A2CC2" w:rsidRDefault="0033587C" w:rsidP="00CA087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A2CC2">
              <w:rPr>
                <w:rFonts w:ascii="Times New Roman" w:hAnsi="Times New Roman" w:cs="Times New Roman"/>
              </w:rPr>
              <w:t>71,5</w:t>
            </w:r>
          </w:p>
        </w:tc>
      </w:tr>
      <w:tr w:rsidR="0033587C" w:rsidRPr="004134F3" w:rsidTr="00CA087C">
        <w:trPr>
          <w:trHeight w:val="20"/>
          <w:jc w:val="center"/>
        </w:trPr>
        <w:tc>
          <w:tcPr>
            <w:tcW w:w="4547" w:type="dxa"/>
            <w:shd w:val="clear" w:color="auto" w:fill="auto"/>
            <w:hideMark/>
          </w:tcPr>
          <w:p w:rsidR="0033587C" w:rsidRPr="00F65CD0" w:rsidRDefault="0033587C" w:rsidP="00CA08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Водоросли морские и прочие, не являющиеся продукцией рыбоводства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33587C" w:rsidRPr="00F65CD0" w:rsidRDefault="0033587C" w:rsidP="00C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  <w:lang w:val="en-US"/>
              </w:rPr>
              <w:t>4448,75</w:t>
            </w:r>
          </w:p>
        </w:tc>
        <w:tc>
          <w:tcPr>
            <w:tcW w:w="1279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6223,94</w:t>
            </w:r>
          </w:p>
        </w:tc>
        <w:tc>
          <w:tcPr>
            <w:tcW w:w="1290" w:type="dxa"/>
            <w:vAlign w:val="bottom"/>
          </w:tcPr>
          <w:p w:rsidR="0033587C" w:rsidRPr="001A2CC2" w:rsidRDefault="0033587C" w:rsidP="00CA087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A2CC2">
              <w:rPr>
                <w:rFonts w:ascii="Times New Roman" w:hAnsi="Times New Roman" w:cs="Times New Roman"/>
              </w:rPr>
              <w:t>71,5</w:t>
            </w:r>
          </w:p>
        </w:tc>
      </w:tr>
      <w:tr w:rsidR="0033587C" w:rsidRPr="004134F3" w:rsidTr="00CA087C">
        <w:trPr>
          <w:trHeight w:val="20"/>
          <w:jc w:val="center"/>
        </w:trPr>
        <w:tc>
          <w:tcPr>
            <w:tcW w:w="4547" w:type="dxa"/>
            <w:shd w:val="clear" w:color="auto" w:fill="auto"/>
            <w:hideMark/>
          </w:tcPr>
          <w:p w:rsidR="0033587C" w:rsidRPr="00F65CD0" w:rsidRDefault="0033587C" w:rsidP="00CA08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t>Водоросли бурые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33587C" w:rsidRPr="00F65CD0" w:rsidRDefault="0033587C" w:rsidP="00C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  <w:lang w:val="en-US"/>
              </w:rPr>
              <w:t>4182,41</w:t>
            </w:r>
          </w:p>
        </w:tc>
        <w:tc>
          <w:tcPr>
            <w:tcW w:w="1279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6064,54</w:t>
            </w:r>
          </w:p>
        </w:tc>
        <w:tc>
          <w:tcPr>
            <w:tcW w:w="1290" w:type="dxa"/>
            <w:vAlign w:val="bottom"/>
          </w:tcPr>
          <w:p w:rsidR="0033587C" w:rsidRPr="001A2CC2" w:rsidRDefault="0033587C" w:rsidP="00CA087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A2CC2">
              <w:rPr>
                <w:rFonts w:ascii="Times New Roman" w:hAnsi="Times New Roman" w:cs="Times New Roman"/>
              </w:rPr>
              <w:t>69,0</w:t>
            </w:r>
          </w:p>
        </w:tc>
      </w:tr>
      <w:tr w:rsidR="0033587C" w:rsidRPr="004134F3" w:rsidTr="00CA087C">
        <w:trPr>
          <w:trHeight w:val="20"/>
          <w:jc w:val="center"/>
        </w:trPr>
        <w:tc>
          <w:tcPr>
            <w:tcW w:w="4547" w:type="dxa"/>
            <w:shd w:val="clear" w:color="auto" w:fill="auto"/>
            <w:hideMark/>
          </w:tcPr>
          <w:p w:rsidR="0033587C" w:rsidRPr="00F65CD0" w:rsidRDefault="0033587C" w:rsidP="00CA08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CD0">
              <w:rPr>
                <w:rFonts w:ascii="Times New Roman" w:hAnsi="Times New Roman" w:cs="Times New Roman"/>
                <w:color w:val="000000"/>
              </w:rPr>
              <w:lastRenderedPageBreak/>
              <w:t>Водоросли красные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33587C" w:rsidRPr="00F65CD0" w:rsidRDefault="0033587C" w:rsidP="00C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  <w:lang w:val="en-US"/>
              </w:rPr>
              <w:t>266,34</w:t>
            </w:r>
          </w:p>
        </w:tc>
        <w:tc>
          <w:tcPr>
            <w:tcW w:w="1279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159,4</w:t>
            </w:r>
          </w:p>
        </w:tc>
        <w:tc>
          <w:tcPr>
            <w:tcW w:w="1290" w:type="dxa"/>
            <w:vAlign w:val="bottom"/>
          </w:tcPr>
          <w:p w:rsidR="0033587C" w:rsidRPr="001A2CC2" w:rsidRDefault="0033587C" w:rsidP="00CA087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A2CC2">
              <w:rPr>
                <w:rFonts w:ascii="Times New Roman" w:hAnsi="Times New Roman" w:cs="Times New Roman"/>
              </w:rPr>
              <w:t>167,1</w:t>
            </w:r>
          </w:p>
        </w:tc>
      </w:tr>
      <w:tr w:rsidR="0033587C" w:rsidRPr="004134F3" w:rsidTr="00CA087C">
        <w:trPr>
          <w:trHeight w:val="20"/>
          <w:jc w:val="center"/>
        </w:trPr>
        <w:tc>
          <w:tcPr>
            <w:tcW w:w="4547" w:type="dxa"/>
            <w:shd w:val="clear" w:color="auto" w:fill="auto"/>
            <w:hideMark/>
          </w:tcPr>
          <w:p w:rsidR="0033587C" w:rsidRPr="00F65CD0" w:rsidRDefault="0033587C" w:rsidP="00CA08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Растения водные, животные морские прочие их продукты, не включенные в другие группировки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33587C" w:rsidRPr="00F65CD0" w:rsidRDefault="0033587C" w:rsidP="00C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19,98</w:t>
            </w:r>
          </w:p>
        </w:tc>
        <w:tc>
          <w:tcPr>
            <w:tcW w:w="1279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26,21</w:t>
            </w:r>
          </w:p>
        </w:tc>
        <w:tc>
          <w:tcPr>
            <w:tcW w:w="1290" w:type="dxa"/>
            <w:vAlign w:val="bottom"/>
          </w:tcPr>
          <w:p w:rsidR="0033587C" w:rsidRPr="001A2CC2" w:rsidRDefault="0033587C" w:rsidP="00CA087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A2CC2">
              <w:rPr>
                <w:rFonts w:ascii="Times New Roman" w:hAnsi="Times New Roman" w:cs="Times New Roman"/>
              </w:rPr>
              <w:t>76,2</w:t>
            </w:r>
          </w:p>
        </w:tc>
      </w:tr>
      <w:tr w:rsidR="0033587C" w:rsidRPr="004134F3" w:rsidTr="00CA087C">
        <w:trPr>
          <w:trHeight w:val="20"/>
          <w:jc w:val="center"/>
        </w:trPr>
        <w:tc>
          <w:tcPr>
            <w:tcW w:w="4547" w:type="dxa"/>
            <w:shd w:val="clear" w:color="auto" w:fill="auto"/>
            <w:hideMark/>
          </w:tcPr>
          <w:p w:rsidR="0033587C" w:rsidRPr="00F65CD0" w:rsidRDefault="0033587C" w:rsidP="00CA08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Рыба свежая или охлажденная, пресноводная, являющаяся продукцией рыбоводства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33587C" w:rsidRPr="00F65CD0" w:rsidRDefault="0033587C" w:rsidP="00C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86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  <w:tc>
          <w:tcPr>
            <w:tcW w:w="1279" w:type="dxa"/>
            <w:vAlign w:val="bottom"/>
          </w:tcPr>
          <w:p w:rsidR="0033587C" w:rsidRPr="001A2CC2" w:rsidRDefault="0033587C" w:rsidP="00CA0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2CC2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290" w:type="dxa"/>
            <w:vAlign w:val="bottom"/>
          </w:tcPr>
          <w:p w:rsidR="0033587C" w:rsidRPr="001A2CC2" w:rsidRDefault="0033587C" w:rsidP="00CA087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A2CC2">
              <w:rPr>
                <w:rFonts w:ascii="Times New Roman" w:hAnsi="Times New Roman" w:cs="Times New Roman"/>
              </w:rPr>
              <w:t>9,0</w:t>
            </w:r>
          </w:p>
        </w:tc>
      </w:tr>
    </w:tbl>
    <w:p w:rsidR="00CB704D" w:rsidRDefault="00CB704D" w:rsidP="00CB704D">
      <w:pPr>
        <w:spacing w:after="0"/>
      </w:pPr>
      <w:bookmarkStart w:id="0" w:name="_GoBack"/>
      <w:bookmarkEnd w:id="0"/>
    </w:p>
    <w:p w:rsidR="00EC454E" w:rsidRPr="00CB704D" w:rsidRDefault="00357C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="00CB704D" w:rsidRPr="00CB704D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) </w:t>
      </w:r>
      <w:r w:rsidR="00CB704D" w:rsidRPr="00CB704D">
        <w:rPr>
          <w:rFonts w:ascii="Times New Roman" w:hAnsi="Times New Roman" w:cs="Times New Roman"/>
          <w:sz w:val="20"/>
          <w:szCs w:val="20"/>
        </w:rPr>
        <w:t>Данные приводятся по полному кругу предприятий и в соответствии с Номенклатурой продукции и услуг по Общероссийскому классификатору продукции по видам экономической деятельности</w:t>
      </w:r>
    </w:p>
    <w:sectPr w:rsidR="00EC454E" w:rsidRPr="00CB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4D"/>
    <w:rsid w:val="00065B04"/>
    <w:rsid w:val="0033587C"/>
    <w:rsid w:val="00357C72"/>
    <w:rsid w:val="0036530D"/>
    <w:rsid w:val="009F21E3"/>
    <w:rsid w:val="00A20D85"/>
    <w:rsid w:val="00B5498E"/>
    <w:rsid w:val="00BD0EC4"/>
    <w:rsid w:val="00CB704D"/>
    <w:rsid w:val="00EF36E3"/>
    <w:rsid w:val="00F2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CB704D"/>
    <w:rPr>
      <w:vertAlign w:val="superscript"/>
    </w:rPr>
  </w:style>
  <w:style w:type="paragraph" w:styleId="a4">
    <w:name w:val="No Spacing"/>
    <w:uiPriority w:val="1"/>
    <w:qFormat/>
    <w:rsid w:val="003358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CB704D"/>
    <w:rPr>
      <w:vertAlign w:val="superscript"/>
    </w:rPr>
  </w:style>
  <w:style w:type="paragraph" w:styleId="a4">
    <w:name w:val="No Spacing"/>
    <w:uiPriority w:val="1"/>
    <w:qFormat/>
    <w:rsid w:val="00335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Жужакова Евгения Анатольевна</dc:creator>
  <cp:lastModifiedBy>Жужакова Евгения Анатольевна</cp:lastModifiedBy>
  <cp:revision>7</cp:revision>
  <dcterms:created xsi:type="dcterms:W3CDTF">2019-06-14T02:11:00Z</dcterms:created>
  <dcterms:modified xsi:type="dcterms:W3CDTF">2022-07-11T03:53:00Z</dcterms:modified>
</cp:coreProperties>
</file>